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shd w:fill="ffffff" w:val="clear"/>
        <w:spacing w:before="160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Сведения о проводимом мероприятии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60" w:line="240" w:lineRule="auto"/>
        <w:contextualSpacing w:val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1.  Вид, тип мероприятия (фестиваль, соревнование…)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Туристический слет</w:t>
        <w:tab/>
        <w:t xml:space="preserve">5-6 классов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2.  Предполагаемое количество участников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около 100 человек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3. Место проведения мероприятия? (район, ближайшие крупные населенные пункты, координаты)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Санкт-Петербург, Солнечное, 60.17416 29.95658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4.  Даты проведения мероприятия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02.05.2017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5.  Контактные данные ответственных(ого) лиц (а) со стороны организаторов?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+7 921 340 66 94 Михаил +7 931 357 21 93 Дмитрий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6. Травмоопасность мероприятия? 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Небольшая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7. Были ли раньше на мероприятие ЧС (в т.ч. травмы), если да то какие? 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8. Будет ли на мероприятие действующий медик (врач\ фельдшер с мед. укладкой в т.ч. с лекарственными препаратами  и оборудованием?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Один врач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9. Имеют ли организаторы договоренность о присутствии скорой медицинской помощи, пожарных или спасателей?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10. Имеют ли организаторы договоренность с лечебным учреждением?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11. Имеется ли разовое добровольное медицинское страхование у участников ? 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Страхование рекомендовано для участников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12. Обеспечивают ли организаторы питание и горячее питье?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13. Информированы ли местные органы власти о приводящемся мероприятие?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Ведется согласование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14. Имеется ли разрешение от местных органов власти на проведение мероприятия?</w:t>
      </w:r>
    </w:p>
    <w:p w:rsidR="00000000" w:rsidDel="00000000" w:rsidP="00000000" w:rsidRDefault="00000000" w:rsidRPr="00000000">
      <w:pPr>
        <w:pBdr>
          <w:bottom w:color="000000" w:space="1" w:sz="12" w:val="single"/>
        </w:pBdr>
        <w:shd w:fill="ffffff" w:val="clear"/>
        <w:spacing w:before="120" w:line="240" w:lineRule="auto"/>
        <w:contextualSpacing w:val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Ведется согласование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6838" w:w="11906"/>
      <w:pgMar w:bottom="1134" w:top="1134" w:left="1410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